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D0" w:rsidRDefault="007944D0" w:rsidP="001267C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83E44"/>
          <w:sz w:val="28"/>
          <w:szCs w:val="28"/>
        </w:rPr>
      </w:pPr>
      <w:r>
        <w:rPr>
          <w:color w:val="383E44"/>
          <w:sz w:val="28"/>
          <w:szCs w:val="28"/>
        </w:rPr>
        <w:t>Уважаемые коллеги и гости сайта!</w:t>
      </w:r>
    </w:p>
    <w:p w:rsidR="007944D0" w:rsidRDefault="007944D0" w:rsidP="001267C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83E44"/>
          <w:sz w:val="28"/>
          <w:szCs w:val="28"/>
        </w:rPr>
      </w:pPr>
    </w:p>
    <w:p w:rsidR="001267CC" w:rsidRPr="001267CC" w:rsidRDefault="001267CC" w:rsidP="001267C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83E44"/>
          <w:sz w:val="28"/>
          <w:szCs w:val="28"/>
        </w:rPr>
      </w:pPr>
      <w:r w:rsidRPr="001267CC">
        <w:rPr>
          <w:color w:val="383E44"/>
          <w:sz w:val="28"/>
          <w:szCs w:val="28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  <w:r w:rsidRPr="001267CC">
        <w:rPr>
          <w:color w:val="383E44"/>
          <w:sz w:val="28"/>
          <w:szCs w:val="28"/>
        </w:rPr>
        <w:br/>
      </w:r>
      <w:r w:rsidRPr="001267CC">
        <w:rPr>
          <w:color w:val="383E44"/>
          <w:sz w:val="28"/>
          <w:szCs w:val="28"/>
        </w:rPr>
        <w:br/>
        <w:t>       Федеральные государственные образовательные стандарты обеспечивают:</w:t>
      </w:r>
      <w:r w:rsidRPr="001267CC">
        <w:rPr>
          <w:color w:val="383E44"/>
          <w:sz w:val="28"/>
          <w:szCs w:val="28"/>
        </w:rPr>
        <w:br/>
      </w:r>
      <w:r w:rsidRPr="001267CC">
        <w:rPr>
          <w:color w:val="383E44"/>
          <w:sz w:val="28"/>
          <w:szCs w:val="28"/>
        </w:rPr>
        <w:br/>
        <w:t>       1) единство образовательного пространства Российской Федерации;</w:t>
      </w:r>
      <w:r w:rsidRPr="001267CC">
        <w:rPr>
          <w:color w:val="383E44"/>
          <w:sz w:val="28"/>
          <w:szCs w:val="28"/>
        </w:rPr>
        <w:br/>
      </w:r>
      <w:r w:rsidRPr="001267CC">
        <w:rPr>
          <w:color w:val="383E44"/>
          <w:sz w:val="28"/>
          <w:szCs w:val="28"/>
        </w:rPr>
        <w:br/>
        <w:t>       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1267CC" w:rsidRPr="001267CC" w:rsidRDefault="001267CC" w:rsidP="001267CC">
      <w:pPr>
        <w:pStyle w:val="a3"/>
        <w:shd w:val="clear" w:color="auto" w:fill="FFFFFF"/>
        <w:spacing w:before="0" w:beforeAutospacing="0" w:after="312" w:afterAutospacing="0" w:line="294" w:lineRule="atLeast"/>
        <w:jc w:val="both"/>
        <w:textAlignment w:val="baseline"/>
        <w:rPr>
          <w:color w:val="383E44"/>
          <w:sz w:val="28"/>
          <w:szCs w:val="28"/>
        </w:rPr>
      </w:pPr>
      <w:r w:rsidRPr="001267CC">
        <w:rPr>
          <w:color w:val="383E44"/>
          <w:sz w:val="28"/>
          <w:szCs w:val="28"/>
        </w:rPr>
        <w:t>Федеральным законом от 1 декабря 2007 года N 309-ФЗ была утверждена новая структура государственного образовательного стандарта. Теперь каждый станда</w:t>
      </w:r>
      <w:proofErr w:type="gramStart"/>
      <w:r w:rsidRPr="001267CC">
        <w:rPr>
          <w:color w:val="383E44"/>
          <w:sz w:val="28"/>
          <w:szCs w:val="28"/>
        </w:rPr>
        <w:t>рт вкл</w:t>
      </w:r>
      <w:proofErr w:type="gramEnd"/>
      <w:r w:rsidRPr="001267CC">
        <w:rPr>
          <w:color w:val="383E44"/>
          <w:sz w:val="28"/>
          <w:szCs w:val="28"/>
        </w:rPr>
        <w:t>ючает 3 вида требований:</w:t>
      </w:r>
    </w:p>
    <w:p w:rsidR="001267CC" w:rsidRDefault="001267CC" w:rsidP="001267C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83E44"/>
          <w:sz w:val="28"/>
          <w:szCs w:val="28"/>
        </w:rPr>
      </w:pPr>
      <w:r w:rsidRPr="001267CC">
        <w:rPr>
          <w:color w:val="383E44"/>
          <w:sz w:val="28"/>
          <w:szCs w:val="28"/>
        </w:rPr>
        <w:t>       </w:t>
      </w:r>
      <w:proofErr w:type="gramStart"/>
      <w:r w:rsidRPr="001267CC">
        <w:rPr>
          <w:color w:val="383E44"/>
          <w:sz w:val="28"/>
          <w:szCs w:val="28"/>
        </w:rPr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 </w:t>
      </w:r>
      <w:r w:rsidRPr="001267CC">
        <w:rPr>
          <w:color w:val="383E44"/>
          <w:sz w:val="28"/>
          <w:szCs w:val="28"/>
        </w:rPr>
        <w:br/>
      </w:r>
      <w:r w:rsidRPr="001267CC">
        <w:rPr>
          <w:color w:val="383E44"/>
          <w:sz w:val="28"/>
          <w:szCs w:val="28"/>
        </w:rPr>
        <w:br/>
        <w:t>       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 w:rsidRPr="001267CC">
        <w:rPr>
          <w:color w:val="383E44"/>
          <w:sz w:val="28"/>
          <w:szCs w:val="28"/>
        </w:rPr>
        <w:t> </w:t>
      </w:r>
      <w:r w:rsidRPr="001267CC">
        <w:rPr>
          <w:color w:val="383E44"/>
          <w:sz w:val="28"/>
          <w:szCs w:val="28"/>
        </w:rPr>
        <w:br/>
      </w:r>
      <w:r w:rsidRPr="001267CC">
        <w:rPr>
          <w:color w:val="383E44"/>
          <w:sz w:val="28"/>
          <w:szCs w:val="28"/>
        </w:rPr>
        <w:br/>
        <w:t>       3) требования к результатам освоения основных образовательных программ.</w:t>
      </w:r>
    </w:p>
    <w:p w:rsidR="007944D0" w:rsidRDefault="007944D0" w:rsidP="001267C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83E44"/>
          <w:sz w:val="28"/>
          <w:szCs w:val="28"/>
        </w:rPr>
      </w:pPr>
    </w:p>
    <w:p w:rsidR="007944D0" w:rsidRDefault="007944D0" w:rsidP="007944D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textAlignment w:val="baseline"/>
        <w:rPr>
          <w:color w:val="383E44"/>
          <w:sz w:val="28"/>
          <w:szCs w:val="28"/>
        </w:rPr>
      </w:pPr>
      <w:proofErr w:type="spellStart"/>
      <w:r>
        <w:rPr>
          <w:color w:val="383E44"/>
          <w:sz w:val="28"/>
          <w:szCs w:val="28"/>
        </w:rPr>
        <w:t>ФГОСы</w:t>
      </w:r>
      <w:proofErr w:type="spellEnd"/>
      <w:r>
        <w:rPr>
          <w:color w:val="383E44"/>
          <w:sz w:val="28"/>
          <w:szCs w:val="28"/>
        </w:rPr>
        <w:t xml:space="preserve"> каждого уровня образования имеют свою специфику и  содержание. Редактируются и апробируются на различных площадках образовательных организаций по всей России. Ниже  Вы можете ознакомиться с  ФГОС  начального общего образования, ФГОС начального общего образования </w:t>
      </w:r>
      <w:proofErr w:type="gramStart"/>
      <w:r>
        <w:rPr>
          <w:color w:val="383E44"/>
          <w:sz w:val="28"/>
          <w:szCs w:val="28"/>
        </w:rPr>
        <w:t>обучающихся</w:t>
      </w:r>
      <w:proofErr w:type="gramEnd"/>
      <w:r>
        <w:rPr>
          <w:color w:val="383E44"/>
          <w:sz w:val="28"/>
          <w:szCs w:val="28"/>
        </w:rPr>
        <w:t xml:space="preserve">  с ограниченными возможностями здоровья (приказ № 1598) и ФГОС образования обучающихся с умственной отсталостью (интеллектуальными нарушениями) (приказ №1599). А так же </w:t>
      </w:r>
      <w:r w:rsidR="009A4754">
        <w:rPr>
          <w:color w:val="383E44"/>
          <w:sz w:val="28"/>
          <w:szCs w:val="28"/>
        </w:rPr>
        <w:t>-</w:t>
      </w:r>
      <w:r>
        <w:rPr>
          <w:color w:val="383E44"/>
          <w:sz w:val="28"/>
          <w:szCs w:val="28"/>
        </w:rPr>
        <w:t xml:space="preserve"> просмотреть презентацию  на тему «</w:t>
      </w:r>
      <w:proofErr w:type="spellStart"/>
      <w:r w:rsidRPr="007944D0">
        <w:rPr>
          <w:color w:val="383E44"/>
          <w:sz w:val="28"/>
          <w:szCs w:val="28"/>
        </w:rPr>
        <w:t>Психолого-медико-педагогический</w:t>
      </w:r>
      <w:proofErr w:type="spellEnd"/>
      <w:r w:rsidRPr="007944D0">
        <w:rPr>
          <w:color w:val="383E44"/>
          <w:sz w:val="28"/>
          <w:szCs w:val="28"/>
        </w:rPr>
        <w:t xml:space="preserve"> </w:t>
      </w:r>
      <w:r w:rsidRPr="007944D0">
        <w:rPr>
          <w:color w:val="383E44"/>
          <w:sz w:val="28"/>
          <w:szCs w:val="28"/>
        </w:rPr>
        <w:lastRenderedPageBreak/>
        <w:t xml:space="preserve">консилиум образовательной организации как </w:t>
      </w:r>
      <w:proofErr w:type="spellStart"/>
      <w:r w:rsidRPr="007944D0">
        <w:rPr>
          <w:color w:val="383E44"/>
          <w:sz w:val="28"/>
          <w:szCs w:val="28"/>
        </w:rPr>
        <w:t>системообразующий</w:t>
      </w:r>
      <w:proofErr w:type="spellEnd"/>
      <w:r w:rsidRPr="007944D0">
        <w:rPr>
          <w:color w:val="383E44"/>
          <w:sz w:val="28"/>
          <w:szCs w:val="28"/>
        </w:rPr>
        <w:t xml:space="preserve"> компонент реализации АООП</w:t>
      </w:r>
      <w:r>
        <w:rPr>
          <w:color w:val="383E44"/>
          <w:sz w:val="28"/>
          <w:szCs w:val="28"/>
        </w:rPr>
        <w:t>» .</w:t>
      </w:r>
    </w:p>
    <w:p w:rsidR="007944D0" w:rsidRDefault="007944D0" w:rsidP="001267C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83E44"/>
          <w:sz w:val="28"/>
          <w:szCs w:val="28"/>
        </w:rPr>
      </w:pPr>
    </w:p>
    <w:p w:rsidR="007944D0" w:rsidRPr="001267CC" w:rsidRDefault="007944D0" w:rsidP="001267C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83E44"/>
          <w:sz w:val="28"/>
          <w:szCs w:val="28"/>
        </w:rPr>
      </w:pPr>
    </w:p>
    <w:p w:rsidR="006D7648" w:rsidRDefault="006D7648"/>
    <w:p w:rsidR="007944D0" w:rsidRDefault="007944D0"/>
    <w:sectPr w:rsidR="007944D0" w:rsidSect="006D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7CC"/>
    <w:rsid w:val="001267CC"/>
    <w:rsid w:val="006D7648"/>
    <w:rsid w:val="007944D0"/>
    <w:rsid w:val="009A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Тетушка Сова</dc:creator>
  <cp:keywords/>
  <dc:description/>
  <cp:lastModifiedBy>Тетушка Сова</cp:lastModifiedBy>
  <cp:revision>4</cp:revision>
  <dcterms:created xsi:type="dcterms:W3CDTF">2015-06-08T05:09:00Z</dcterms:created>
  <dcterms:modified xsi:type="dcterms:W3CDTF">2015-06-15T05:42:00Z</dcterms:modified>
</cp:coreProperties>
</file>